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1625" w:rsidRDefault="00CD6E1F" w:rsidP="0089386D">
      <w:pPr>
        <w:jc w:val="center"/>
        <w:rPr>
          <w:rFonts w:ascii="Trebuchet MS" w:hAnsi="Trebuchet MS"/>
          <w:b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noProof/>
          <w:color w:val="365F91"/>
          <w:lang w:eastAsia="el-G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-226622</wp:posOffset>
            </wp:positionH>
            <wp:positionV relativeFrom="paragraph">
              <wp:posOffset>-695325</wp:posOffset>
            </wp:positionV>
            <wp:extent cx="1245798" cy="1409700"/>
            <wp:effectExtent l="19050" t="0" r="0" b="0"/>
            <wp:wrapNone/>
            <wp:docPr id="2" name="Grafik 1" descr="10_ALMA_Logo Redesign_f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10_ALMA_Logo Redesign_final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798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1625">
        <w:rPr>
          <w:rFonts w:ascii="Arial" w:hAnsi="Arial" w:cs="Arial"/>
          <w:b/>
          <w:color w:val="365F91"/>
        </w:rPr>
        <w:t xml:space="preserve">                   </w:t>
      </w:r>
    </w:p>
    <w:p w:rsidR="00DF2D66" w:rsidRPr="007A3F31" w:rsidRDefault="00DF2D66" w:rsidP="0089386D">
      <w:pPr>
        <w:jc w:val="center"/>
        <w:rPr>
          <w:rFonts w:ascii="Trebuchet MS" w:hAnsi="Trebuchet MS"/>
          <w:b/>
          <w:color w:val="333333"/>
          <w:sz w:val="20"/>
          <w:szCs w:val="20"/>
          <w:shd w:val="clear" w:color="auto" w:fill="FFFFFF"/>
        </w:rPr>
      </w:pPr>
    </w:p>
    <w:p w:rsidR="00DF2D66" w:rsidRPr="007A3F31" w:rsidRDefault="00DF2D66" w:rsidP="0089386D">
      <w:pPr>
        <w:jc w:val="center"/>
        <w:rPr>
          <w:rFonts w:ascii="Trebuchet MS" w:hAnsi="Trebuchet MS"/>
          <w:b/>
          <w:sz w:val="20"/>
          <w:szCs w:val="20"/>
          <w:shd w:val="clear" w:color="auto" w:fill="FFFFFF"/>
        </w:rPr>
      </w:pPr>
    </w:p>
    <w:p w:rsidR="0089386D" w:rsidRPr="007A3F31" w:rsidRDefault="00CD6E1F" w:rsidP="0089386D">
      <w:pPr>
        <w:jc w:val="center"/>
        <w:rPr>
          <w:b/>
          <w:sz w:val="28"/>
          <w:szCs w:val="28"/>
          <w:shd w:val="clear" w:color="auto" w:fill="FFFFFF"/>
        </w:rPr>
      </w:pPr>
      <w:r w:rsidRPr="0077384B">
        <w:rPr>
          <w:b/>
          <w:sz w:val="28"/>
          <w:szCs w:val="28"/>
          <w:shd w:val="clear" w:color="auto" w:fill="FFFFFF"/>
        </w:rPr>
        <w:t>ΟΡΙΣΤΙΚΟΣ</w:t>
      </w:r>
      <w:r w:rsidR="0089386D" w:rsidRPr="0077384B">
        <w:rPr>
          <w:b/>
          <w:sz w:val="28"/>
          <w:szCs w:val="28"/>
          <w:shd w:val="clear" w:color="auto" w:fill="FFFFFF"/>
        </w:rPr>
        <w:t xml:space="preserve"> ΠΙΝΑΚΑΣ ΚΑΤΑΤΑΞΗΣ ΩΦΕΛΟΥΜΕΝΩΝ</w:t>
      </w:r>
    </w:p>
    <w:p w:rsidR="00DF2D66" w:rsidRPr="007A3F31" w:rsidRDefault="00DF2D66" w:rsidP="0089386D">
      <w:pPr>
        <w:jc w:val="center"/>
        <w:rPr>
          <w:b/>
          <w:sz w:val="24"/>
          <w:szCs w:val="24"/>
          <w:shd w:val="clear" w:color="auto" w:fill="FFFFFF"/>
        </w:rPr>
      </w:pPr>
    </w:p>
    <w:p w:rsidR="007A3F31" w:rsidRDefault="00264F4F" w:rsidP="007A3F31">
      <w:pPr>
        <w:ind w:firstLine="720"/>
        <w:jc w:val="both"/>
        <w:rPr>
          <w:sz w:val="24"/>
          <w:szCs w:val="24"/>
          <w:shd w:val="clear" w:color="auto" w:fill="FFFFFF"/>
        </w:rPr>
      </w:pPr>
      <w:r w:rsidRPr="00DF2D66">
        <w:rPr>
          <w:sz w:val="24"/>
          <w:szCs w:val="24"/>
          <w:shd w:val="clear" w:color="auto" w:fill="FFFFFF"/>
        </w:rPr>
        <w:t>Η Επιτροπή εξέτασης και αξιολόγησης των αιτήσεων και επιλογής των ωφελουμένων της πράξης με τίτλο: «4</w:t>
      </w:r>
      <w:r w:rsidRPr="00DF2D66">
        <w:rPr>
          <w:sz w:val="24"/>
          <w:szCs w:val="24"/>
          <w:shd w:val="clear" w:color="auto" w:fill="FFFFFF"/>
          <w:lang w:val="en-US"/>
        </w:rPr>
        <w:t>U</w:t>
      </w:r>
      <w:r w:rsidRPr="00DF2D66">
        <w:rPr>
          <w:sz w:val="24"/>
          <w:szCs w:val="24"/>
          <w:shd w:val="clear" w:color="auto" w:fill="FFFFFF"/>
        </w:rPr>
        <w:t xml:space="preserve"> – ΠΡΟΓΡΑΜΜΑ ΚΟΙΝΩΝΙΚΟΠΟΙΗΣΗΣ – ΕΝΤΑΞΗΣ – ΥΠΟΣΤΗΡΙΞΗΣ ΠΑΙΔΙΩΝ ΚΑΙ ΕΦΗΒΩΝ ΜΕ ΝΟΗΤΙΚΗ ΚΑΙ ΑΥΤΙΣΜΟ ΚΑΙ ΥΠΟΣΤΗΡΙΞΗΣ ΤΩΝ ΟΙΚΟΓΕΝΕΙΩΝ ΤΟΥΣ» με κωδικό </w:t>
      </w:r>
      <w:r w:rsidRPr="00DF2D66">
        <w:rPr>
          <w:sz w:val="24"/>
          <w:szCs w:val="24"/>
          <w:shd w:val="clear" w:color="auto" w:fill="FFFFFF"/>
          <w:lang w:val="en-US"/>
        </w:rPr>
        <w:t>MIS</w:t>
      </w:r>
      <w:r w:rsidRPr="00DF2D66">
        <w:rPr>
          <w:sz w:val="24"/>
          <w:szCs w:val="24"/>
          <w:shd w:val="clear" w:color="auto" w:fill="FFFFFF"/>
        </w:rPr>
        <w:t xml:space="preserve"> 5002625, ανακοινώνει τον </w:t>
      </w:r>
      <w:r w:rsidR="00CD6E1F" w:rsidRPr="00DF2D66">
        <w:rPr>
          <w:sz w:val="24"/>
          <w:szCs w:val="24"/>
          <w:shd w:val="clear" w:color="auto" w:fill="FFFFFF"/>
        </w:rPr>
        <w:t xml:space="preserve">Οριστικό </w:t>
      </w:r>
      <w:r w:rsidRPr="00DF2D66">
        <w:rPr>
          <w:sz w:val="24"/>
          <w:szCs w:val="24"/>
          <w:shd w:val="clear" w:color="auto" w:fill="FFFFFF"/>
        </w:rPr>
        <w:t>Πίνακα Κατάτα</w:t>
      </w:r>
      <w:r w:rsidR="007A3F31">
        <w:rPr>
          <w:sz w:val="24"/>
          <w:szCs w:val="24"/>
          <w:shd w:val="clear" w:color="auto" w:fill="FFFFFF"/>
        </w:rPr>
        <w:t>ξης Ωφελουμένων και Επιλαχόντων</w:t>
      </w:r>
      <w:r w:rsidR="007A3F31" w:rsidRPr="007A3F31">
        <w:rPr>
          <w:sz w:val="24"/>
          <w:szCs w:val="24"/>
          <w:shd w:val="clear" w:color="auto" w:fill="FFFFFF"/>
        </w:rPr>
        <w:t xml:space="preserve">, </w:t>
      </w:r>
      <w:r w:rsidR="007A3F31">
        <w:rPr>
          <w:sz w:val="24"/>
          <w:szCs w:val="24"/>
          <w:shd w:val="clear" w:color="auto" w:fill="FFFFFF"/>
        </w:rPr>
        <w:t>ο οποίος διαμορφώνεται ως εξής:</w:t>
      </w:r>
    </w:p>
    <w:p w:rsidR="00BC3FFE" w:rsidRPr="00395DFE" w:rsidRDefault="00BC3FFE" w:rsidP="00BC3FFE">
      <w:pPr>
        <w:jc w:val="both"/>
        <w:rPr>
          <w:color w:val="333333"/>
          <w:sz w:val="24"/>
          <w:szCs w:val="24"/>
          <w:shd w:val="clear" w:color="auto" w:fill="FFFFFF"/>
        </w:rPr>
      </w:pPr>
    </w:p>
    <w:p w:rsidR="00BC3FFE" w:rsidRPr="00BC3FFE" w:rsidRDefault="00BC3FFE" w:rsidP="00BC3FFE">
      <w:pPr>
        <w:jc w:val="both"/>
        <w:rPr>
          <w:color w:val="333333"/>
          <w:sz w:val="24"/>
          <w:szCs w:val="24"/>
          <w:shd w:val="clear" w:color="auto" w:fill="FFFFFF"/>
        </w:rPr>
      </w:pPr>
    </w:p>
    <w:tbl>
      <w:tblPr>
        <w:tblW w:w="8520" w:type="dxa"/>
        <w:tblInd w:w="93" w:type="dxa"/>
        <w:tblLook w:val="04A0"/>
      </w:tblPr>
      <w:tblGrid>
        <w:gridCol w:w="1433"/>
        <w:gridCol w:w="2977"/>
        <w:gridCol w:w="1404"/>
        <w:gridCol w:w="2706"/>
      </w:tblGrid>
      <w:tr w:rsidR="00765CED" w:rsidRPr="00DF2D66" w:rsidTr="00765CED">
        <w:trPr>
          <w:trHeight w:val="585"/>
        </w:trPr>
        <w:tc>
          <w:tcPr>
            <w:tcW w:w="85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5CED" w:rsidRPr="00DF2D66" w:rsidRDefault="00CD6E1F" w:rsidP="0089386D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el-GR"/>
              </w:rPr>
            </w:pPr>
            <w:r w:rsidRPr="00DF2D66">
              <w:rPr>
                <w:rFonts w:eastAsia="Times New Roman" w:cs="Times New Roman"/>
                <w:b/>
                <w:color w:val="000000"/>
                <w:sz w:val="24"/>
                <w:szCs w:val="24"/>
                <w:lang w:eastAsia="el-GR"/>
              </w:rPr>
              <w:t>ΟΡΙΣΤΙΚΟΣ</w:t>
            </w:r>
            <w:r w:rsidR="00765CED" w:rsidRPr="00DF2D66">
              <w:rPr>
                <w:rFonts w:eastAsia="Times New Roman" w:cs="Times New Roman"/>
                <w:b/>
                <w:color w:val="000000"/>
                <w:sz w:val="24"/>
                <w:szCs w:val="24"/>
                <w:lang w:eastAsia="el-GR"/>
              </w:rPr>
              <w:t xml:space="preserve"> ΠΙΝΑΚΑΣ ΚΑΤΑΤΑΞΗΣ ΩΦΕΛΟΥΜΕΝΩΝ ΚΑΙ ΕΠΙΛΑΧΟΝΤΩΝ</w:t>
            </w:r>
          </w:p>
        </w:tc>
      </w:tr>
      <w:tr w:rsidR="001065D6" w:rsidRPr="00DF2D66" w:rsidTr="00A70B21">
        <w:trPr>
          <w:trHeight w:val="345"/>
        </w:trPr>
        <w:tc>
          <w:tcPr>
            <w:tcW w:w="44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1065D6" w:rsidRPr="00DF2D66" w:rsidRDefault="001065D6" w:rsidP="001065D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DF2D66">
              <w:rPr>
                <w:rFonts w:eastAsia="Times New Roman" w:cs="Times New Roman"/>
                <w:b/>
                <w:color w:val="000000"/>
                <w:sz w:val="24"/>
                <w:szCs w:val="24"/>
                <w:lang w:eastAsia="el-GR"/>
              </w:rPr>
              <w:t>ΩΦΕΛΟΥΜΕΝΟΙ</w:t>
            </w:r>
          </w:p>
        </w:tc>
        <w:tc>
          <w:tcPr>
            <w:tcW w:w="41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bottom"/>
          </w:tcPr>
          <w:p w:rsidR="001065D6" w:rsidRPr="00DF2D66" w:rsidRDefault="001065D6" w:rsidP="001065D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DF2D6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  <w:t>ΕΠΙΛΑΧΟΝΤΕΣ</w:t>
            </w:r>
          </w:p>
        </w:tc>
      </w:tr>
      <w:tr w:rsidR="0077384B" w:rsidRPr="004E6722" w:rsidTr="0077384B">
        <w:trPr>
          <w:trHeight w:val="345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77384B" w:rsidRPr="004E6722" w:rsidRDefault="0077384B" w:rsidP="009A09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4E6722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l-GR"/>
              </w:rPr>
              <w:t>ΑΡ. ΚΑΤΑΤΑΞΗΣ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bottom"/>
            <w:hideMark/>
          </w:tcPr>
          <w:p w:rsidR="0077384B" w:rsidRPr="004E6722" w:rsidRDefault="0077384B" w:rsidP="009A09C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4E6722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l-GR"/>
              </w:rPr>
              <w:t>ΑΡ. ΠΡΩΤΟΚΟΛΛΟΥ ΑΙΤΗΣΗΣ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bottom"/>
          </w:tcPr>
          <w:p w:rsidR="0077384B" w:rsidRPr="004E6722" w:rsidRDefault="0077384B" w:rsidP="009A09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4E6722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l-GR"/>
              </w:rPr>
              <w:t>ΑΡ. ΚΑΤΑΤΑΞΗΣ</w:t>
            </w:r>
          </w:p>
        </w:tc>
        <w:tc>
          <w:tcPr>
            <w:tcW w:w="2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bottom"/>
          </w:tcPr>
          <w:p w:rsidR="0077384B" w:rsidRPr="004E6722" w:rsidRDefault="0077384B" w:rsidP="009A09C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4E6722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l-GR"/>
              </w:rPr>
              <w:t>ΑΡ. ΠΡΩΤΟΚΟΛΛΟΥ ΑΙΤΗΣΗΣ</w:t>
            </w:r>
          </w:p>
        </w:tc>
      </w:tr>
      <w:tr w:rsidR="0077384B" w:rsidRPr="004E6722" w:rsidTr="0077384B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384B" w:rsidRPr="004E6722" w:rsidRDefault="0077384B" w:rsidP="009A09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l-GR"/>
              </w:rPr>
            </w:pPr>
            <w:r w:rsidRPr="004E6722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l-GR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384B" w:rsidRPr="004E6722" w:rsidRDefault="0077384B" w:rsidP="009A09C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 w:eastAsia="el-GR"/>
              </w:rPr>
            </w:pPr>
            <w:r w:rsidRPr="004E6722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 w:eastAsia="el-GR"/>
              </w:rPr>
              <w:t>196-02/10/2020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7384B" w:rsidRPr="004E6722" w:rsidRDefault="0077384B" w:rsidP="009A09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E6722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l-GR"/>
              </w:rPr>
              <w:t>1</w:t>
            </w:r>
          </w:p>
        </w:tc>
        <w:tc>
          <w:tcPr>
            <w:tcW w:w="2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7384B" w:rsidRPr="004E6722" w:rsidRDefault="0077384B" w:rsidP="009A09C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 w:eastAsia="el-GR"/>
              </w:rPr>
            </w:pPr>
            <w:r w:rsidRPr="004E6722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 w:eastAsia="el-GR"/>
              </w:rPr>
              <w:t>195-02/10/2020</w:t>
            </w:r>
          </w:p>
        </w:tc>
      </w:tr>
      <w:tr w:rsidR="0077384B" w:rsidRPr="004E6722" w:rsidTr="0077384B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384B" w:rsidRPr="004E6722" w:rsidRDefault="0077384B" w:rsidP="009A09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l-GR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384B" w:rsidRPr="004E6722" w:rsidRDefault="0077384B" w:rsidP="009A09C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l-GR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7384B" w:rsidRPr="004E6722" w:rsidRDefault="0077384B" w:rsidP="009A09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E6722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l-GR"/>
              </w:rPr>
              <w:t>2</w:t>
            </w:r>
          </w:p>
        </w:tc>
        <w:tc>
          <w:tcPr>
            <w:tcW w:w="2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7384B" w:rsidRPr="004E6722" w:rsidRDefault="0077384B" w:rsidP="009A09C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 w:eastAsia="el-GR"/>
              </w:rPr>
            </w:pPr>
            <w:r w:rsidRPr="004E6722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 w:eastAsia="el-GR"/>
              </w:rPr>
              <w:t>190-02/10/2020</w:t>
            </w:r>
          </w:p>
        </w:tc>
      </w:tr>
      <w:tr w:rsidR="0077384B" w:rsidRPr="004E6722" w:rsidTr="0077384B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384B" w:rsidRPr="004E6722" w:rsidRDefault="0077384B" w:rsidP="009A09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l-GR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384B" w:rsidRPr="004E6722" w:rsidRDefault="0077384B" w:rsidP="009A09C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l-GR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7384B" w:rsidRPr="004E6722" w:rsidRDefault="0077384B" w:rsidP="009A09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l-GR"/>
              </w:rPr>
            </w:pPr>
            <w:r w:rsidRPr="004E6722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l-GR"/>
              </w:rPr>
              <w:t>3</w:t>
            </w:r>
          </w:p>
        </w:tc>
        <w:tc>
          <w:tcPr>
            <w:tcW w:w="2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7384B" w:rsidRPr="004E6722" w:rsidRDefault="0077384B" w:rsidP="009A09C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 w:eastAsia="el-GR"/>
              </w:rPr>
            </w:pPr>
            <w:r w:rsidRPr="004E6722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 w:eastAsia="el-GR"/>
              </w:rPr>
              <w:t>191-02/10/2020</w:t>
            </w:r>
          </w:p>
        </w:tc>
      </w:tr>
      <w:tr w:rsidR="0077384B" w:rsidRPr="004E6722" w:rsidTr="0077384B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384B" w:rsidRPr="004E6722" w:rsidRDefault="0077384B" w:rsidP="009A09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l-GR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384B" w:rsidRPr="004E6722" w:rsidRDefault="0077384B" w:rsidP="009A09C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l-GR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7384B" w:rsidRPr="004E6722" w:rsidRDefault="0077384B" w:rsidP="009A09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l-GR"/>
              </w:rPr>
            </w:pPr>
            <w:r w:rsidRPr="004E6722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l-GR"/>
              </w:rPr>
              <w:t>4</w:t>
            </w:r>
          </w:p>
        </w:tc>
        <w:tc>
          <w:tcPr>
            <w:tcW w:w="2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7384B" w:rsidRPr="004E6722" w:rsidRDefault="0077384B" w:rsidP="009A09C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 w:eastAsia="el-GR"/>
              </w:rPr>
            </w:pPr>
            <w:r w:rsidRPr="004E6722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 w:eastAsia="el-GR"/>
              </w:rPr>
              <w:t>187-01/10/2020</w:t>
            </w:r>
          </w:p>
        </w:tc>
      </w:tr>
      <w:tr w:rsidR="0077384B" w:rsidRPr="004E6722" w:rsidTr="0077384B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384B" w:rsidRPr="004E6722" w:rsidRDefault="0077384B" w:rsidP="009A09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l-GR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384B" w:rsidRPr="004E6722" w:rsidRDefault="0077384B" w:rsidP="009A09C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l-GR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7384B" w:rsidRPr="004E6722" w:rsidRDefault="0077384B" w:rsidP="009A09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l-GR"/>
              </w:rPr>
            </w:pPr>
            <w:r w:rsidRPr="004E6722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l-GR"/>
              </w:rPr>
              <w:t>5</w:t>
            </w:r>
          </w:p>
        </w:tc>
        <w:tc>
          <w:tcPr>
            <w:tcW w:w="2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7384B" w:rsidRPr="004E6722" w:rsidRDefault="0077384B" w:rsidP="009A09C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 w:eastAsia="el-GR"/>
              </w:rPr>
            </w:pPr>
            <w:r w:rsidRPr="004E6722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 w:eastAsia="el-GR"/>
              </w:rPr>
              <w:t>185-01/10/2020</w:t>
            </w:r>
          </w:p>
        </w:tc>
      </w:tr>
    </w:tbl>
    <w:p w:rsidR="00DF2D66" w:rsidRPr="00DF2D66" w:rsidRDefault="00DF2D66" w:rsidP="00D12144">
      <w:pPr>
        <w:jc w:val="center"/>
        <w:rPr>
          <w:sz w:val="24"/>
          <w:szCs w:val="24"/>
          <w:lang w:val="en-US"/>
        </w:rPr>
      </w:pPr>
    </w:p>
    <w:p w:rsidR="00D12144" w:rsidRPr="00DF2D66" w:rsidRDefault="00D12144" w:rsidP="00DF2D66">
      <w:pPr>
        <w:spacing w:line="240" w:lineRule="auto"/>
        <w:jc w:val="center"/>
        <w:rPr>
          <w:sz w:val="24"/>
          <w:szCs w:val="24"/>
          <w:lang w:val="en-US"/>
        </w:rPr>
      </w:pPr>
      <w:r w:rsidRPr="00DF2D66">
        <w:rPr>
          <w:sz w:val="24"/>
          <w:szCs w:val="24"/>
        </w:rPr>
        <w:t>Η ΠΡΟΕΔΡΟΣ</w:t>
      </w:r>
    </w:p>
    <w:p w:rsidR="00DF2D66" w:rsidRPr="00DF2D66" w:rsidRDefault="00DF2D66" w:rsidP="00DF2D66">
      <w:pPr>
        <w:spacing w:line="240" w:lineRule="auto"/>
        <w:jc w:val="center"/>
        <w:rPr>
          <w:sz w:val="24"/>
          <w:szCs w:val="24"/>
          <w:lang w:val="en-US"/>
        </w:rPr>
      </w:pPr>
    </w:p>
    <w:p w:rsidR="00D12144" w:rsidRPr="00DF2D66" w:rsidRDefault="00D12144" w:rsidP="00DF2D66">
      <w:pPr>
        <w:spacing w:line="240" w:lineRule="auto"/>
        <w:jc w:val="center"/>
        <w:rPr>
          <w:sz w:val="24"/>
          <w:szCs w:val="24"/>
        </w:rPr>
      </w:pPr>
      <w:r w:rsidRPr="00DF2D66">
        <w:rPr>
          <w:sz w:val="24"/>
          <w:szCs w:val="24"/>
        </w:rPr>
        <w:t>ΓΙΑΝΝΑΚΟΠΟΥΛΟΥ ΑΙΚΑΤΕΡΙΝΗ</w:t>
      </w:r>
    </w:p>
    <w:sectPr w:rsidR="00D12144" w:rsidRPr="00DF2D66" w:rsidSect="009D3B7C">
      <w:headerReference w:type="default" r:id="rId8"/>
      <w:footerReference w:type="default" r:id="rId9"/>
      <w:pgSz w:w="11906" w:h="16838"/>
      <w:pgMar w:top="1440" w:right="1800" w:bottom="1440" w:left="1800" w:header="708" w:footer="11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7CF4" w:rsidRDefault="00167CF4" w:rsidP="00601625">
      <w:pPr>
        <w:spacing w:after="0" w:line="240" w:lineRule="auto"/>
      </w:pPr>
      <w:r>
        <w:separator/>
      </w:r>
    </w:p>
  </w:endnote>
  <w:endnote w:type="continuationSeparator" w:id="0">
    <w:p w:rsidR="00167CF4" w:rsidRDefault="00167CF4" w:rsidP="006016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A1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412C" w:rsidRDefault="00C3412C">
    <w:pPr>
      <w:pStyle w:val="a4"/>
      <w:rPr>
        <w:lang w:val="en-US"/>
      </w:rPr>
    </w:pPr>
    <w:r>
      <w:rPr>
        <w:lang w:val="en-US"/>
      </w:rPr>
      <w:t xml:space="preserve">                                                                                           </w:t>
    </w:r>
  </w:p>
  <w:tbl>
    <w:tblPr>
      <w:tblpPr w:leftFromText="180" w:rightFromText="180" w:vertAnchor="text" w:horzAnchor="margin" w:tblpXSpec="center" w:tblpY="-644"/>
      <w:tblW w:w="10252" w:type="dxa"/>
      <w:tblLayout w:type="fixed"/>
      <w:tblLook w:val="01E0"/>
    </w:tblPr>
    <w:tblGrid>
      <w:gridCol w:w="2495"/>
      <w:gridCol w:w="5437"/>
      <w:gridCol w:w="2320"/>
    </w:tblGrid>
    <w:tr w:rsidR="00C3412C" w:rsidRPr="008C5FD6" w:rsidTr="00CD6E1F">
      <w:trPr>
        <w:trHeight w:val="1691"/>
      </w:trPr>
      <w:tc>
        <w:tcPr>
          <w:tcW w:w="2495" w:type="dxa"/>
          <w:tcBorders>
            <w:top w:val="single" w:sz="4" w:space="0" w:color="000080"/>
          </w:tcBorders>
        </w:tcPr>
        <w:p w:rsidR="00C3412C" w:rsidRPr="00F90528" w:rsidRDefault="00C3412C" w:rsidP="00CD6E1F">
          <w:r>
            <w:rPr>
              <w:noProof/>
            </w:rPr>
            <w:t xml:space="preserve">       </w:t>
          </w:r>
          <w:r>
            <w:rPr>
              <w:noProof/>
              <w:lang w:eastAsia="el-GR"/>
            </w:rPr>
            <w:drawing>
              <wp:inline distT="0" distB="0" distL="0" distR="0">
                <wp:extent cx="971550" cy="647700"/>
                <wp:effectExtent l="19050" t="0" r="0" b="0"/>
                <wp:docPr id="5" name="Εικόνα 1" descr="Description: EUnion-Fla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Εικόνα 1" descr="Description: EUnion-Fla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C3412C" w:rsidRPr="00554F5A" w:rsidRDefault="00C3412C" w:rsidP="006C7D5E">
          <w:pPr>
            <w:jc w:val="center"/>
            <w:rPr>
              <w:rFonts w:cs="Tahoma"/>
              <w:b/>
              <w:bCs/>
              <w:sz w:val="16"/>
              <w:szCs w:val="16"/>
            </w:rPr>
          </w:pPr>
          <w:r w:rsidRPr="00554F5A">
            <w:rPr>
              <w:rFonts w:cs="Tahoma"/>
              <w:b/>
              <w:bCs/>
              <w:sz w:val="16"/>
              <w:szCs w:val="16"/>
            </w:rPr>
            <w:t>ΕΥΡΩΠΑΪΚΗ ΕΝΩΣΗ</w:t>
          </w:r>
        </w:p>
        <w:p w:rsidR="00C3412C" w:rsidRPr="000B6D3D" w:rsidRDefault="00C3412C" w:rsidP="006C7D5E">
          <w:pPr>
            <w:pStyle w:val="a4"/>
            <w:jc w:val="center"/>
            <w:rPr>
              <w:rFonts w:ascii="Calibri" w:hAnsi="Calibri" w:cs="Arial"/>
              <w:lang w:eastAsia="el-GR"/>
            </w:rPr>
          </w:pPr>
          <w:r w:rsidRPr="000B6D3D">
            <w:rPr>
              <w:rFonts w:cs="Tahoma"/>
              <w:b/>
              <w:bCs/>
              <w:sz w:val="16"/>
              <w:szCs w:val="16"/>
              <w:lang w:eastAsia="el-GR"/>
            </w:rPr>
            <w:t>Ευρωπαϊκό Κοινωνικό Ταμείο</w:t>
          </w:r>
          <w:r w:rsidR="001E49AC" w:rsidRPr="001E49AC">
            <w:rPr>
              <w:rFonts w:ascii="Times New Roman" w:hAnsi="Times New Roman" w:cs="Times New Roman"/>
              <w:noProof/>
              <w:sz w:val="20"/>
              <w:szCs w:val="20"/>
              <w:lang w:eastAsia="el-GR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8193" type="#_x0000_t202" style="position:absolute;left:0;text-align:left;margin-left:287.25pt;margin-top:99.6pt;width:5.25pt;height:6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" stroked="f">
                <v:textbox style="mso-next-textbox:#_x0000_s8193">
                  <w:txbxContent>
                    <w:p w:rsidR="00C3412C" w:rsidRDefault="00C3412C" w:rsidP="00C3412C"/>
                  </w:txbxContent>
                </v:textbox>
              </v:shape>
            </w:pict>
          </w:r>
        </w:p>
      </w:tc>
      <w:tc>
        <w:tcPr>
          <w:tcW w:w="5437" w:type="dxa"/>
          <w:tcBorders>
            <w:top w:val="single" w:sz="4" w:space="0" w:color="000080"/>
          </w:tcBorders>
        </w:tcPr>
        <w:p w:rsidR="00C3412C" w:rsidRPr="000B6D3D" w:rsidRDefault="00C3412C" w:rsidP="006C7D5E">
          <w:pPr>
            <w:pStyle w:val="a4"/>
            <w:ind w:left="-108"/>
            <w:jc w:val="center"/>
            <w:rPr>
              <w:rFonts w:ascii="Calibri" w:hAnsi="Calibri" w:cs="Arial"/>
              <w:sz w:val="18"/>
              <w:szCs w:val="18"/>
              <w:lang w:eastAsia="el-GR"/>
            </w:rPr>
          </w:pPr>
          <w:r>
            <w:rPr>
              <w:rFonts w:ascii="Calibri" w:hAnsi="Calibri" w:cs="Arial"/>
              <w:noProof/>
              <w:sz w:val="18"/>
              <w:szCs w:val="18"/>
              <w:lang w:eastAsia="el-GR"/>
            </w:rPr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970915</wp:posOffset>
                </wp:positionH>
                <wp:positionV relativeFrom="paragraph">
                  <wp:posOffset>207645</wp:posOffset>
                </wp:positionV>
                <wp:extent cx="1257300" cy="473710"/>
                <wp:effectExtent l="19050" t="0" r="0" b="0"/>
                <wp:wrapNone/>
                <wp:docPr id="7" name="Εικόνα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7300" cy="473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Pr="000B6D3D">
            <w:rPr>
              <w:rFonts w:ascii="Calibri" w:hAnsi="Calibri" w:cs="Arial"/>
              <w:sz w:val="18"/>
              <w:szCs w:val="18"/>
              <w:lang w:eastAsia="el-GR"/>
            </w:rPr>
            <w:t xml:space="preserve"> </w:t>
          </w:r>
        </w:p>
      </w:tc>
      <w:tc>
        <w:tcPr>
          <w:tcW w:w="2320" w:type="dxa"/>
          <w:tcBorders>
            <w:top w:val="single" w:sz="4" w:space="0" w:color="000080"/>
          </w:tcBorders>
        </w:tcPr>
        <w:p w:rsidR="00C3412C" w:rsidRPr="008C5FD6" w:rsidRDefault="00C3412C" w:rsidP="006C7D5E">
          <w:pPr>
            <w:pStyle w:val="a4"/>
            <w:spacing w:before="200"/>
            <w:ind w:left="-108"/>
            <w:jc w:val="center"/>
            <w:rPr>
              <w:rFonts w:ascii="Calibri" w:hAnsi="Calibri" w:cs="Arial"/>
              <w:lang w:val="en-US" w:eastAsia="el-GR"/>
            </w:rPr>
          </w:pPr>
          <w:r>
            <w:rPr>
              <w:noProof/>
              <w:lang w:eastAsia="el-GR"/>
            </w:rPr>
            <w:drawing>
              <wp:inline distT="0" distB="0" distL="0" distR="0">
                <wp:extent cx="1371600" cy="819150"/>
                <wp:effectExtent l="19050" t="0" r="0" b="0"/>
                <wp:docPr id="8" name="Εικόνα 3" descr="Title: logo espa - Description: Αποτέλεσμα εικόνας για εσπα 2014-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Εικόνα 3" descr="Title: logo espa - Description: Αποτέλεσμα εικόνας για εσπα 2014-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/>
                        <a:srcRect r="-4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1600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C3412C" w:rsidRDefault="00C3412C" w:rsidP="00C3412C"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7CF4" w:rsidRDefault="00167CF4" w:rsidP="00601625">
      <w:pPr>
        <w:spacing w:after="0" w:line="240" w:lineRule="auto"/>
      </w:pPr>
      <w:r>
        <w:separator/>
      </w:r>
    </w:p>
  </w:footnote>
  <w:footnote w:type="continuationSeparator" w:id="0">
    <w:p w:rsidR="00167CF4" w:rsidRDefault="00167CF4" w:rsidP="006016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1625" w:rsidRDefault="00601625">
    <w:pPr>
      <w:pStyle w:val="a3"/>
    </w:pPr>
  </w:p>
  <w:p w:rsidR="00601625" w:rsidRDefault="00601625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27650"/>
    <o:shapelayout v:ext="edit">
      <o:idmap v:ext="edit" data="8"/>
    </o:shapelayout>
  </w:hdrShapeDefaults>
  <w:footnotePr>
    <w:footnote w:id="-1"/>
    <w:footnote w:id="0"/>
  </w:footnotePr>
  <w:endnotePr>
    <w:endnote w:id="-1"/>
    <w:endnote w:id="0"/>
  </w:endnotePr>
  <w:compat/>
  <w:rsids>
    <w:rsidRoot w:val="0011733B"/>
    <w:rsid w:val="00000745"/>
    <w:rsid w:val="000A17BE"/>
    <w:rsid w:val="001065D6"/>
    <w:rsid w:val="0011733B"/>
    <w:rsid w:val="00133C1B"/>
    <w:rsid w:val="00167CF4"/>
    <w:rsid w:val="001E49AC"/>
    <w:rsid w:val="001F5D18"/>
    <w:rsid w:val="00221741"/>
    <w:rsid w:val="00264F4F"/>
    <w:rsid w:val="00271E8D"/>
    <w:rsid w:val="00276376"/>
    <w:rsid w:val="002E6C5B"/>
    <w:rsid w:val="00313B70"/>
    <w:rsid w:val="00335FC7"/>
    <w:rsid w:val="00395DFE"/>
    <w:rsid w:val="003F69F6"/>
    <w:rsid w:val="003F7732"/>
    <w:rsid w:val="0042353E"/>
    <w:rsid w:val="004927A5"/>
    <w:rsid w:val="0051435A"/>
    <w:rsid w:val="005175A5"/>
    <w:rsid w:val="005757E2"/>
    <w:rsid w:val="005D5E9B"/>
    <w:rsid w:val="00601625"/>
    <w:rsid w:val="006C08E7"/>
    <w:rsid w:val="007444EA"/>
    <w:rsid w:val="00765CED"/>
    <w:rsid w:val="0077384B"/>
    <w:rsid w:val="007A3F31"/>
    <w:rsid w:val="007B3707"/>
    <w:rsid w:val="007E26A0"/>
    <w:rsid w:val="0089386D"/>
    <w:rsid w:val="00913510"/>
    <w:rsid w:val="00961A18"/>
    <w:rsid w:val="00971F58"/>
    <w:rsid w:val="009D3B7C"/>
    <w:rsid w:val="00A24278"/>
    <w:rsid w:val="00A32FC9"/>
    <w:rsid w:val="00A52E5D"/>
    <w:rsid w:val="00A56152"/>
    <w:rsid w:val="00A66654"/>
    <w:rsid w:val="00A90B1F"/>
    <w:rsid w:val="00B33735"/>
    <w:rsid w:val="00BC0BAB"/>
    <w:rsid w:val="00BC3FFE"/>
    <w:rsid w:val="00C16590"/>
    <w:rsid w:val="00C3412C"/>
    <w:rsid w:val="00C60B44"/>
    <w:rsid w:val="00CD29B0"/>
    <w:rsid w:val="00CD6E1F"/>
    <w:rsid w:val="00D12144"/>
    <w:rsid w:val="00D16B7E"/>
    <w:rsid w:val="00D7051A"/>
    <w:rsid w:val="00DF2D66"/>
    <w:rsid w:val="00DF381E"/>
    <w:rsid w:val="00E031A9"/>
    <w:rsid w:val="00E65629"/>
    <w:rsid w:val="00F41E28"/>
    <w:rsid w:val="00F722B7"/>
    <w:rsid w:val="00FA66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05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0162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601625"/>
  </w:style>
  <w:style w:type="paragraph" w:styleId="a4">
    <w:name w:val="footer"/>
    <w:basedOn w:val="a"/>
    <w:link w:val="Char0"/>
    <w:uiPriority w:val="99"/>
    <w:semiHidden/>
    <w:unhideWhenUsed/>
    <w:rsid w:val="0060162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semiHidden/>
    <w:rsid w:val="00601625"/>
  </w:style>
  <w:style w:type="paragraph" w:styleId="a5">
    <w:name w:val="Balloon Text"/>
    <w:basedOn w:val="a"/>
    <w:link w:val="Char1"/>
    <w:uiPriority w:val="99"/>
    <w:semiHidden/>
    <w:unhideWhenUsed/>
    <w:rsid w:val="006016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6016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49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5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4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C33556-4BC5-4892-98D6-A3F4E3DAB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115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pavefs3</dc:creator>
  <cp:lastModifiedBy>SOCIAL</cp:lastModifiedBy>
  <cp:revision>10</cp:revision>
  <dcterms:created xsi:type="dcterms:W3CDTF">2017-05-29T08:26:00Z</dcterms:created>
  <dcterms:modified xsi:type="dcterms:W3CDTF">2020-10-08T09:16:00Z</dcterms:modified>
</cp:coreProperties>
</file>